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21B" w:rsidRPr="00C9521B" w:rsidRDefault="00C9521B" w:rsidP="00C9521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52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C9521B" w:rsidRPr="00C9521B" w:rsidRDefault="00F13BBF" w:rsidP="00C9521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3B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Профессионального модуля ПМ</w:t>
      </w:r>
      <w:r w:rsidR="00C9521B" w:rsidRPr="00C952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F13B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04</w:t>
      </w:r>
    </w:p>
    <w:p w:rsidR="00F13BBF" w:rsidRPr="00F13BBF" w:rsidRDefault="00F13BBF" w:rsidP="00C9521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3B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Выполнение работ по профессии «Младшая медицинская сестра </w:t>
      </w:r>
    </w:p>
    <w:p w:rsidR="00C9521B" w:rsidRPr="00C9521B" w:rsidRDefault="00F13BBF" w:rsidP="00C9521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13B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уходу за больными</w:t>
      </w:r>
      <w:r w:rsidR="00C9521B" w:rsidRPr="00C952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C9521B" w:rsidRPr="00C9521B" w:rsidRDefault="00AB309C" w:rsidP="00C952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Специальность - 34.02.01 Сестринское дело</w:t>
      </w:r>
    </w:p>
    <w:p w:rsidR="00C9521B" w:rsidRPr="00C9521B" w:rsidRDefault="00C9521B" w:rsidP="00C9521B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521B" w:rsidRPr="00C9521B" w:rsidRDefault="00C9521B" w:rsidP="00F13BBF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C952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Область применения программы.</w:t>
      </w:r>
      <w:r w:rsidR="00F13BBF" w:rsidRPr="00F13BBF">
        <w:rPr>
          <w:rFonts w:ascii="Times New Roman" w:hAnsi="Times New Roman" w:cs="Times New Roman"/>
          <w:sz w:val="28"/>
          <w:szCs w:val="28"/>
        </w:rPr>
        <w:t>Рабочая программа профессионального модуля является частью программы подготовки специалистов среднего звена в соответствии с ФГОС по специальности СПО 34.02.01. «Сестринское дело», входящей в укрупненную группу  34.00.00. Сестринское дело,  по направлению подготовки  Сестринское дело, в части освоения вида профессиональной деятельности (ВПД):  Выполнение работ по профессии «Младшая медицинская сестра по уходу за больными» и  соответствующих профессиональных компетенций (ПК)</w:t>
      </w:r>
      <w:r w:rsidR="009E19C3">
        <w:rPr>
          <w:rFonts w:ascii="Times New Roman" w:hAnsi="Times New Roman" w:cs="Times New Roman"/>
          <w:sz w:val="28"/>
          <w:szCs w:val="28"/>
        </w:rPr>
        <w:t>.</w:t>
      </w:r>
    </w:p>
    <w:p w:rsidR="00C9521B" w:rsidRDefault="009E19C3" w:rsidP="00C9521B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952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</w:t>
      </w:r>
      <w:r w:rsidRPr="009E19C3">
        <w:rPr>
          <w:rFonts w:ascii="Times New Roman" w:hAnsi="Times New Roman" w:cs="Times New Roman"/>
          <w:sz w:val="28"/>
          <w:szCs w:val="28"/>
        </w:rPr>
        <w:t>овладения указанным видом профессиональной деятельности и соответствующими профессиональными компетенциями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C9521B" w:rsidRPr="00C952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формирование </w:t>
      </w:r>
      <w:r>
        <w:rPr>
          <w:rFonts w:ascii="Times New Roman" w:hAnsi="Times New Roman" w:cs="Times New Roman"/>
          <w:sz w:val="28"/>
          <w:szCs w:val="28"/>
        </w:rPr>
        <w:t>практического опыта, умений и знаний в области указанной профессии.</w:t>
      </w:r>
      <w:r w:rsidR="00392C9B">
        <w:rPr>
          <w:rFonts w:ascii="Times New Roman" w:hAnsi="Times New Roman" w:cs="Times New Roman"/>
          <w:sz w:val="28"/>
          <w:szCs w:val="28"/>
        </w:rPr>
        <w:t>Освоение программы профессионального модуля позволит овладеть основами профессии</w:t>
      </w:r>
      <w:r w:rsidR="00A14B09">
        <w:rPr>
          <w:rFonts w:ascii="Times New Roman" w:hAnsi="Times New Roman" w:cs="Times New Roman"/>
          <w:sz w:val="28"/>
          <w:szCs w:val="28"/>
        </w:rPr>
        <w:t xml:space="preserve"> Младшая медицинская сестра по уходу за больными</w:t>
      </w:r>
      <w:r w:rsidR="00392C9B">
        <w:rPr>
          <w:rFonts w:ascii="Times New Roman" w:hAnsi="Times New Roman" w:cs="Times New Roman"/>
          <w:sz w:val="28"/>
          <w:szCs w:val="28"/>
        </w:rPr>
        <w:t>, ос</w:t>
      </w:r>
      <w:r w:rsidR="00A14B09">
        <w:rPr>
          <w:rFonts w:ascii="Times New Roman" w:hAnsi="Times New Roman" w:cs="Times New Roman"/>
          <w:sz w:val="28"/>
          <w:szCs w:val="28"/>
        </w:rPr>
        <w:t>воить методики ухода</w:t>
      </w:r>
      <w:r w:rsidR="00392C9B">
        <w:rPr>
          <w:rFonts w:ascii="Times New Roman" w:hAnsi="Times New Roman" w:cs="Times New Roman"/>
          <w:sz w:val="28"/>
          <w:szCs w:val="28"/>
        </w:rPr>
        <w:t>, принципы обеспечения безопасной больничной среды</w:t>
      </w:r>
      <w:r w:rsidR="00392C9B" w:rsidRPr="00A14B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1083" w:rsidRPr="00C9521B" w:rsidRDefault="00591083" w:rsidP="00591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профессионального модуля может быть использованапри подготовке специалистов со средним профессиональным образованием по специальностям: 34.02.01.- Сестринское дело на базеосновного общего и среднего общего образования; 31.02.01.- Лечебное дело на базе среднего  общего образования,  31.02.02. - Акушерское дело на базе среднего общего образования. Опыт работы не требуется. </w:t>
      </w:r>
    </w:p>
    <w:p w:rsidR="00C9521B" w:rsidRPr="00C9521B" w:rsidRDefault="00C9521B" w:rsidP="00C9521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52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2.Место дисциплины в структуре ППССЗ:</w:t>
      </w:r>
    </w:p>
    <w:p w:rsidR="00C9521B" w:rsidRPr="00C9521B" w:rsidRDefault="00591083" w:rsidP="00C9521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5A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Профессиональный модуль </w:t>
      </w:r>
      <w:r w:rsidRPr="008F5ACE">
        <w:rPr>
          <w:rFonts w:ascii="Times New Roman" w:hAnsi="Times New Roman" w:cs="Times New Roman"/>
          <w:sz w:val="28"/>
          <w:szCs w:val="28"/>
        </w:rPr>
        <w:t xml:space="preserve">Выполнение работ по профессии «Младшая медицинская сестра по уходу за больными» </w:t>
      </w:r>
      <w:r w:rsidR="00C9521B" w:rsidRPr="00C952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относится к базовой части </w:t>
      </w:r>
      <w:r w:rsidR="00627814">
        <w:rPr>
          <w:rFonts w:ascii="Times New Roman" w:eastAsia="Arial" w:hAnsi="Times New Roman"/>
          <w:sz w:val="28"/>
          <w:szCs w:val="28"/>
          <w:lang w:eastAsia="ar-SA"/>
        </w:rPr>
        <w:t>«Профессиональные модули»</w:t>
      </w:r>
      <w:r w:rsidRPr="008F5A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программы </w:t>
      </w:r>
      <w:r w:rsidR="00C9521B" w:rsidRPr="00C952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специальности 34.02.01 «Сестринское дело».</w:t>
      </w:r>
    </w:p>
    <w:p w:rsidR="004A7261" w:rsidRPr="004A7261" w:rsidRDefault="00591083" w:rsidP="005910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ab/>
      </w:r>
      <w:r w:rsidR="004A7261" w:rsidRPr="004A72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Освоению данного профессионального модуля предшествуют: </w:t>
      </w:r>
    </w:p>
    <w:p w:rsidR="004A7261" w:rsidRPr="004A7261" w:rsidRDefault="00147D23" w:rsidP="005910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ОП.01. </w:t>
      </w:r>
      <w:r w:rsidR="004A7261" w:rsidRPr="004A72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Основы латинского яз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ыка с медицинской терминологией</w:t>
      </w:r>
      <w:r w:rsidR="004A7261" w:rsidRPr="004A72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A7261" w:rsidRPr="004A7261" w:rsidRDefault="00147D23" w:rsidP="005910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ОП.02. Анатомия и физиология человека</w:t>
      </w:r>
      <w:r w:rsidR="004A7261" w:rsidRPr="004A72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bookmarkStart w:id="0" w:name="_GoBack"/>
      <w:bookmarkEnd w:id="0"/>
    </w:p>
    <w:p w:rsidR="004A7261" w:rsidRPr="004A7261" w:rsidRDefault="00147D23" w:rsidP="005910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ОП.05 Гигиена и экология человека</w:t>
      </w:r>
      <w:r w:rsidR="004A7261" w:rsidRPr="004A72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A7261" w:rsidRPr="004A7261" w:rsidRDefault="00147D23" w:rsidP="00591083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ОП.06. </w:t>
      </w:r>
      <w:r w:rsidR="004A7261" w:rsidRPr="004A72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овы микробиологии и иммунологии</w:t>
      </w:r>
      <w:r w:rsidR="004A7261" w:rsidRPr="004A72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C9521B" w:rsidRPr="00C9521B" w:rsidRDefault="00147D23" w:rsidP="008F5ACE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ОП.07. </w:t>
      </w:r>
      <w:r w:rsidR="004A7261" w:rsidRPr="004A72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Фарма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кология</w:t>
      </w:r>
      <w:r w:rsidR="004A7261" w:rsidRPr="004A72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9521B" w:rsidRPr="00C9521B" w:rsidRDefault="00C9521B" w:rsidP="00C9521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52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Освоение </w:t>
      </w:r>
      <w:r w:rsidR="00591083" w:rsidRPr="008F5A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профессионального модуля </w:t>
      </w:r>
      <w:r w:rsidRPr="00C952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является </w:t>
      </w:r>
      <w:r w:rsidR="008F5ACE" w:rsidRPr="008F5A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базой</w:t>
      </w:r>
      <w:r w:rsidRPr="00C952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последующего изучения </w:t>
      </w:r>
      <w:r w:rsidR="008F5ACE" w:rsidRPr="008F5A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профессиональных модулей подготовки специальности </w:t>
      </w:r>
      <w:r w:rsidR="008F5ACE" w:rsidRPr="00C952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34.02.01 «Сестринское дело».</w:t>
      </w:r>
    </w:p>
    <w:p w:rsidR="00C9521B" w:rsidRPr="00C9521B" w:rsidRDefault="00C9521B" w:rsidP="00C9521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52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3.Требования к</w:t>
      </w:r>
      <w:r w:rsidR="00977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результатам освоения профессионального модуля</w:t>
      </w:r>
      <w:r w:rsidRPr="00C952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C9521B" w:rsidRPr="00C9521B" w:rsidRDefault="00977C07" w:rsidP="00C9521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профессионального модуля</w:t>
      </w:r>
      <w:r w:rsidRPr="00F13BBF">
        <w:rPr>
          <w:rFonts w:ascii="Times New Roman" w:hAnsi="Times New Roman" w:cs="Times New Roman"/>
          <w:sz w:val="28"/>
          <w:szCs w:val="28"/>
        </w:rPr>
        <w:t xml:space="preserve">Выполнение работ по профессии «Младшая медицинская сестра по уходу за больными» </w:t>
      </w:r>
      <w:r w:rsidR="00C9521B" w:rsidRPr="00C9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достижение обучающимися следующих результатов: </w:t>
      </w:r>
    </w:p>
    <w:p w:rsidR="00977C07" w:rsidRPr="00977C07" w:rsidRDefault="00977C07" w:rsidP="00977C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иметь практический опыт:</w:t>
      </w:r>
    </w:p>
    <w:p w:rsidR="00977C07" w:rsidRPr="00977C07" w:rsidRDefault="00977C07" w:rsidP="00977C07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выявления нарушенных потребностей пациента;</w:t>
      </w:r>
    </w:p>
    <w:p w:rsidR="00977C07" w:rsidRPr="00977C07" w:rsidRDefault="00977C07" w:rsidP="00977C07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 медицинских услуг в пределах своих полномочий;</w:t>
      </w:r>
    </w:p>
    <w:p w:rsidR="00977C07" w:rsidRPr="00977C07" w:rsidRDefault="00977C07" w:rsidP="00977C07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планирования и осуществления сестринского ухода;</w:t>
      </w:r>
    </w:p>
    <w:p w:rsidR="00977C07" w:rsidRPr="00977C07" w:rsidRDefault="00977C07" w:rsidP="00977C07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медицинской документации;</w:t>
      </w:r>
    </w:p>
    <w:p w:rsidR="00977C07" w:rsidRPr="00977C07" w:rsidRDefault="00977C07" w:rsidP="00977C07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санитарных условий в учреждениях здравоохранения и на дому;</w:t>
      </w:r>
    </w:p>
    <w:p w:rsidR="00977C07" w:rsidRPr="00977C07" w:rsidRDefault="00977C07" w:rsidP="00977C07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гигиенических условий при получении и доставке лечебного питания для пациентов в ЛПУ;</w:t>
      </w:r>
    </w:p>
    <w:p w:rsidR="00977C07" w:rsidRPr="00977C07" w:rsidRDefault="00977C07" w:rsidP="00977C07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 сре</w:t>
      </w:r>
      <w:proofErr w:type="gramStart"/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тр</w:t>
      </w:r>
      <w:proofErr w:type="gramEnd"/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анспортировки пациентов и средств малой механизации с учетом основ эргономики;</w:t>
      </w:r>
    </w:p>
    <w:p w:rsidR="00977C07" w:rsidRPr="00977C07" w:rsidRDefault="00977C07" w:rsidP="00977C07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требований техники безопасности и противопожарной безопасности</w:t>
      </w:r>
      <w:r w:rsidRPr="00977C0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при уходе за пациентом во время проведения процедур и манипуляций.</w:t>
      </w:r>
    </w:p>
    <w:p w:rsidR="00977C07" w:rsidRPr="00977C07" w:rsidRDefault="00977C07" w:rsidP="00977C07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Уметь:</w:t>
      </w:r>
    </w:p>
    <w:p w:rsidR="00977C07" w:rsidRPr="00977C07" w:rsidRDefault="00977C07" w:rsidP="00977C07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собирать информацию о состоянии здоровья пациента;</w:t>
      </w:r>
    </w:p>
    <w:p w:rsidR="00977C07" w:rsidRPr="00977C07" w:rsidRDefault="00977C07" w:rsidP="00977C07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проблемы пациента, связанные с состоянием его здоровья;</w:t>
      </w:r>
    </w:p>
    <w:p w:rsidR="00977C07" w:rsidRPr="00977C07" w:rsidRDefault="00977C07" w:rsidP="00977C07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помощь медицинской сестре в подготовке пациента к лечебно-диагностическим мероприятиям;</w:t>
      </w:r>
    </w:p>
    <w:p w:rsidR="00977C07" w:rsidRPr="00977C07" w:rsidRDefault="00977C07" w:rsidP="00977C07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помощь при потере, смерти, горе;</w:t>
      </w:r>
    </w:p>
    <w:p w:rsidR="00977C07" w:rsidRPr="00977C07" w:rsidRDefault="00977C07" w:rsidP="00977C07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посмертный уход;</w:t>
      </w:r>
    </w:p>
    <w:p w:rsidR="00977C07" w:rsidRPr="00977C07" w:rsidRDefault="00977C07" w:rsidP="00977C07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безопасную больничную среду для пациента, его окружения и персонала;</w:t>
      </w:r>
    </w:p>
    <w:p w:rsidR="00977C07" w:rsidRPr="00977C07" w:rsidRDefault="00977C07" w:rsidP="00977C07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текущую и генеральную уборку помещений с использованием различных дезинфицирующих средств;</w:t>
      </w:r>
    </w:p>
    <w:p w:rsidR="00977C07" w:rsidRPr="00977C07" w:rsidRDefault="00977C07" w:rsidP="00977C07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составлять памятки для пациента и его окружения по вопросам ухода и </w:t>
      </w:r>
      <w:proofErr w:type="spellStart"/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самоухода</w:t>
      </w:r>
      <w:proofErr w:type="spellEnd"/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инфекционной безопасности, физических нагрузок, употребления продуктов питания и т.д.;</w:t>
      </w:r>
    </w:p>
    <w:p w:rsidR="00977C07" w:rsidRPr="00977C07" w:rsidRDefault="00977C07" w:rsidP="00977C07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правила эргономики в процессе сестринского ухода и обеспечения безопасного перемещения больного.</w:t>
      </w:r>
    </w:p>
    <w:p w:rsidR="00977C07" w:rsidRPr="00977C07" w:rsidRDefault="00977C07" w:rsidP="00977C0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977C07" w:rsidRPr="00977C07" w:rsidRDefault="00977C07" w:rsidP="00977C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способы реализации сестринского ухода;</w:t>
      </w:r>
    </w:p>
    <w:p w:rsidR="00977C07" w:rsidRPr="00977C07" w:rsidRDefault="00977C07" w:rsidP="00977C07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выполнения медицинских услуг;</w:t>
      </w:r>
    </w:p>
    <w:p w:rsidR="00977C07" w:rsidRPr="00977C07" w:rsidRDefault="00977C07" w:rsidP="00977C07">
      <w:pPr>
        <w:numPr>
          <w:ilvl w:val="0"/>
          <w:numId w:val="2"/>
        </w:numPr>
        <w:tabs>
          <w:tab w:val="num" w:pos="248"/>
        </w:tabs>
        <w:spacing w:after="0" w:line="240" w:lineRule="auto"/>
        <w:ind w:left="248" w:hanging="2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профилактики  ИСМП;</w:t>
      </w:r>
    </w:p>
    <w:p w:rsidR="00977C07" w:rsidRPr="00977C07" w:rsidRDefault="00977C07" w:rsidP="00977C07">
      <w:pPr>
        <w:numPr>
          <w:ilvl w:val="0"/>
          <w:numId w:val="3"/>
        </w:numPr>
        <w:spacing w:after="0" w:line="240" w:lineRule="auto"/>
        <w:ind w:left="257" w:hanging="2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факторы, влияющие на безопасность пациента и персонала; </w:t>
      </w:r>
    </w:p>
    <w:p w:rsidR="00977C07" w:rsidRPr="00977C07" w:rsidRDefault="00977C07" w:rsidP="00977C07">
      <w:pPr>
        <w:numPr>
          <w:ilvl w:val="0"/>
          <w:numId w:val="3"/>
        </w:numPr>
        <w:spacing w:after="0" w:line="240" w:lineRule="auto"/>
        <w:ind w:left="257" w:hanging="2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эргономики;</w:t>
      </w:r>
    </w:p>
    <w:p w:rsidR="00977C07" w:rsidRPr="00977C07" w:rsidRDefault="00977C07" w:rsidP="00977C07">
      <w:pPr>
        <w:numPr>
          <w:ilvl w:val="0"/>
          <w:numId w:val="3"/>
        </w:numPr>
        <w:spacing w:after="0" w:line="240" w:lineRule="auto"/>
        <w:ind w:left="257" w:hanging="2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санитарно-гигиенического воспитания и образования среди населения;</w:t>
      </w:r>
    </w:p>
    <w:p w:rsidR="00977C07" w:rsidRPr="00977C07" w:rsidRDefault="00977C07" w:rsidP="00977C07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Национальные проекты, реализуемые в РФ и на территории Воронежской области; их цели и задачи.</w:t>
      </w:r>
    </w:p>
    <w:p w:rsidR="004A7261" w:rsidRDefault="004A7261" w:rsidP="00977C07">
      <w:pPr>
        <w:spacing w:after="0" w:line="240" w:lineRule="auto"/>
        <w:ind w:firstLine="709"/>
        <w:jc w:val="both"/>
        <w:rPr>
          <w:sz w:val="28"/>
          <w:szCs w:val="28"/>
        </w:rPr>
      </w:pPr>
      <w:r w:rsidRPr="004A7261">
        <w:rPr>
          <w:rFonts w:ascii="Times New Roman" w:hAnsi="Times New Roman" w:cs="Times New Roman"/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Выполнение работ по профессии «Младшая медицинская сестра по уходу за больными»</w:t>
      </w:r>
      <w:proofErr w:type="gramStart"/>
      <w:r w:rsidRPr="004A7261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4A7261">
        <w:rPr>
          <w:rFonts w:ascii="Times New Roman" w:hAnsi="Times New Roman" w:cs="Times New Roman"/>
          <w:sz w:val="28"/>
          <w:szCs w:val="28"/>
        </w:rPr>
        <w:t xml:space="preserve"> том числе профессиональными (ПК) и общими (ОК) компетенциями:</w:t>
      </w:r>
    </w:p>
    <w:p w:rsidR="00977C07" w:rsidRPr="00977C07" w:rsidRDefault="00977C07" w:rsidP="00977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ПК 4.1.Эффективно общаться с пациентом и его окружением в  процессе профессиональной деятельности. </w:t>
      </w:r>
    </w:p>
    <w:p w:rsidR="00977C07" w:rsidRPr="00977C07" w:rsidRDefault="00977C07" w:rsidP="00977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77C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ПК 4.2. Соблюдать принципы профессиональной этики. </w:t>
      </w:r>
    </w:p>
    <w:p w:rsidR="00977C07" w:rsidRPr="00977C07" w:rsidRDefault="00977C07" w:rsidP="00977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 4.3. Осуществлять уход за пациентами различных возрастных групп в условиях учреждения здравоохранения и на дому.</w:t>
      </w:r>
    </w:p>
    <w:p w:rsidR="00977C07" w:rsidRPr="00977C07" w:rsidRDefault="00977C07" w:rsidP="00977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4.4.)</w:t>
      </w:r>
      <w:proofErr w:type="gramEnd"/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Консультировать пациента и его окружение по вопросам</w:t>
      </w:r>
    </w:p>
    <w:p w:rsidR="00977C07" w:rsidRPr="00977C07" w:rsidRDefault="00977C07" w:rsidP="00977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ухода  и </w:t>
      </w:r>
      <w:proofErr w:type="spellStart"/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самоухода</w:t>
      </w:r>
      <w:proofErr w:type="spellEnd"/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7C07" w:rsidRPr="00977C07" w:rsidRDefault="00977C07" w:rsidP="00977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4.5. Оформлять медицинскую документацию</w:t>
      </w:r>
    </w:p>
    <w:p w:rsidR="00977C07" w:rsidRPr="00977C07" w:rsidRDefault="00977C07" w:rsidP="00977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4.6. Оказывать медицинские услуги в пределах своих полномочий. </w:t>
      </w:r>
    </w:p>
    <w:p w:rsidR="00977C07" w:rsidRPr="00977C07" w:rsidRDefault="00977C07" w:rsidP="00977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4.7. Обеспечивать инфекционную безопасность. </w:t>
      </w:r>
    </w:p>
    <w:p w:rsidR="00977C07" w:rsidRPr="00977C07" w:rsidRDefault="00977C07" w:rsidP="00977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4.8. Обеспечивать безопасную больничную среду для пациентов и персонала. </w:t>
      </w:r>
    </w:p>
    <w:p w:rsidR="00977C07" w:rsidRPr="00977C07" w:rsidRDefault="00977C07" w:rsidP="00977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4.9.Участвовать в санитарно-просветительской работе среди населения. </w:t>
      </w:r>
    </w:p>
    <w:p w:rsidR="00977C07" w:rsidRPr="00977C07" w:rsidRDefault="00977C07" w:rsidP="00977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4.10.  Владеть основами гигиенического питания. </w:t>
      </w:r>
    </w:p>
    <w:p w:rsidR="00977C07" w:rsidRPr="00977C07" w:rsidRDefault="00977C07" w:rsidP="00977C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4.11.Обеспечивать производственную санитарию и личную гигиену на рабочем месте.</w:t>
      </w:r>
    </w:p>
    <w:p w:rsidR="00977C07" w:rsidRDefault="00977C07" w:rsidP="007742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4.12. Осуществлять сестринский процесс. </w:t>
      </w:r>
    </w:p>
    <w:p w:rsidR="004A7261" w:rsidRPr="004A7261" w:rsidRDefault="004A7261" w:rsidP="004A72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2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</w:t>
      </w:r>
      <w:r w:rsidRPr="004A72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Понимать сущность и социальную значимость своей будущей профессии, проявлять к ней устойчивый интерес.  </w:t>
      </w:r>
    </w:p>
    <w:p w:rsidR="004A7261" w:rsidRPr="004A7261" w:rsidRDefault="004A7261" w:rsidP="004A72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2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</w:t>
      </w:r>
      <w:r w:rsidRPr="004A72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Организовывать собственную деятельность, исходя из цели и способов ее достижения, определенных  руководителем. </w:t>
      </w:r>
    </w:p>
    <w:p w:rsidR="004A7261" w:rsidRPr="004A7261" w:rsidRDefault="004A7261" w:rsidP="004A72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2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</w:t>
      </w:r>
      <w:r w:rsidRPr="004A72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4A7261" w:rsidRPr="004A7261" w:rsidRDefault="004A7261" w:rsidP="004A72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2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</w:t>
      </w:r>
      <w:r w:rsidRPr="004A72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Осуществлять поиск информации, необходимой для эффективного выполнения профессиональных задач. </w:t>
      </w:r>
    </w:p>
    <w:p w:rsidR="004A7261" w:rsidRPr="004A7261" w:rsidRDefault="004A7261" w:rsidP="004A72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2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</w:t>
      </w:r>
      <w:r w:rsidRPr="004A72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Использовать информационно-коммуникационные технологии в профессиональной деятельности.</w:t>
      </w:r>
    </w:p>
    <w:p w:rsidR="004A7261" w:rsidRPr="004A7261" w:rsidRDefault="004A7261" w:rsidP="004A72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2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</w:t>
      </w:r>
      <w:r w:rsidRPr="004A72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Работать в команде, эффективно общаться с коллегами, руководством, потребителями. </w:t>
      </w:r>
    </w:p>
    <w:p w:rsidR="004A7261" w:rsidRPr="004A7261" w:rsidRDefault="004A7261" w:rsidP="004A72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2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</w:t>
      </w:r>
      <w:r w:rsidRPr="004A72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Бережно относиться к историческому наследию и культурным традициям народа, уважать социальные, культурные и религиозные различия. </w:t>
      </w:r>
    </w:p>
    <w:p w:rsidR="004A7261" w:rsidRDefault="004A7261" w:rsidP="004A72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2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</w:t>
      </w:r>
      <w:r w:rsidRPr="004A726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Соблюдать правила охраны труда, противопожарной безопасности и техники безопасности.</w:t>
      </w:r>
    </w:p>
    <w:p w:rsidR="00774233" w:rsidRPr="00774233" w:rsidRDefault="00774233" w:rsidP="007742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952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Самостоятельная работа студента </w:t>
      </w:r>
      <w:r w:rsidRPr="00F65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изучении профессионального модуля ПМ.04 </w:t>
      </w:r>
      <w:r w:rsidRPr="00C952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предусматривает</w:t>
      </w:r>
      <w:r w:rsidRPr="00F65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742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кроссвордов по темам</w:t>
      </w:r>
      <w:r w:rsidRPr="00774233">
        <w:rPr>
          <w:rFonts w:ascii="Times New Roman" w:eastAsia="Times New Roman" w:hAnsi="Times New Roman" w:cs="Times New Roman"/>
          <w:sz w:val="28"/>
          <w:szCs w:val="28"/>
          <w:lang w:eastAsia="ru-RU"/>
        </w:rPr>
        <w:t>; терминологического словаря темы, аналитических, логических,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нформационных схем, презентаций;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Pr="007742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одготовка докладов, </w:t>
      </w:r>
      <w:r w:rsidRPr="0077423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сообщений по темам МДК модуля.</w:t>
      </w:r>
      <w:r w:rsidR="000C179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Работу с учебником и учебно-методическими пособиями, изучение положений нормативных документов. Работу с рабочими тетрадями, разработку и внедрение проектов по теме УИРС. Решение ситуационных</w:t>
      </w:r>
      <w:r w:rsidR="00F65C6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  <w:r w:rsidR="000C179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практических задач, </w:t>
      </w:r>
      <w:r w:rsidR="00F65C6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анализ и экспертизу </w:t>
      </w:r>
      <w:r w:rsidR="00F65C6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собственной деятельности обучающегося, проведение взаимоконтроля качества освоения профессиональных компетенций.</w:t>
      </w:r>
    </w:p>
    <w:p w:rsidR="00A14B09" w:rsidRDefault="00A14B09" w:rsidP="00A14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4.Общая трудоемкость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модуля </w:t>
      </w:r>
      <w:r w:rsidR="00C9521B" w:rsidRPr="00C952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составляет: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–  648  часов.</w:t>
      </w:r>
    </w:p>
    <w:p w:rsidR="00A14B09" w:rsidRDefault="00A14B09" w:rsidP="00A14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числе:максимальной учебной нагрузки обучающегося – 504 часа, включая:</w:t>
      </w:r>
    </w:p>
    <w:p w:rsidR="00A14B09" w:rsidRDefault="00A14B09" w:rsidP="00A14B09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A14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A14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–336  часов;</w:t>
      </w:r>
    </w:p>
    <w:p w:rsidR="00A14B09" w:rsidRPr="00A14B09" w:rsidRDefault="00A14B09" w:rsidP="00A14B09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A14B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A14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168 часов;</w:t>
      </w:r>
    </w:p>
    <w:p w:rsidR="00A14B09" w:rsidRPr="00A14B09" w:rsidRDefault="00A14B09" w:rsidP="00A14B09">
      <w:p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B0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и производственной практики – 144 часа.</w:t>
      </w:r>
    </w:p>
    <w:p w:rsidR="00C9521B" w:rsidRPr="00C9521B" w:rsidRDefault="00C9521B" w:rsidP="00C9521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C9521B" w:rsidRPr="00C9521B" w:rsidRDefault="00A14B09" w:rsidP="00977C07">
      <w:pPr>
        <w:spacing w:after="0" w:line="240" w:lineRule="auto"/>
        <w:jc w:val="both"/>
        <w:rPr>
          <w:rFonts w:ascii="Calibri" w:eastAsia="Times New Roman" w:hAnsi="Calibri" w:cs="Times New Roman"/>
          <w:sz w:val="25"/>
          <w:szCs w:val="25"/>
          <w:lang w:eastAsia="ru-RU"/>
        </w:rPr>
      </w:pPr>
      <w:r w:rsidRPr="00977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5.Составители</w:t>
      </w:r>
      <w:r w:rsidR="00C9521B" w:rsidRPr="00C952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преподаватели</w:t>
      </w:r>
      <w:r w:rsidR="00C9521B" w:rsidRPr="00C95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БПОУ ВО «</w:t>
      </w:r>
      <w:proofErr w:type="spellStart"/>
      <w:r w:rsidR="00C9521B" w:rsidRPr="00C9521B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</w:t>
      </w:r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глебскмедколледж</w:t>
      </w:r>
      <w:proofErr w:type="spellEnd"/>
      <w:r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977C07"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Чуева Т.А., Фадеева Т.Н</w:t>
      </w:r>
      <w:r w:rsidR="00C9521B" w:rsidRPr="00C9521B">
        <w:rPr>
          <w:rFonts w:ascii="Calibri" w:eastAsia="Times New Roman" w:hAnsi="Calibri" w:cs="Times New Roman"/>
          <w:sz w:val="25"/>
          <w:szCs w:val="25"/>
          <w:lang w:eastAsia="ru-RU"/>
        </w:rPr>
        <w:t>.</w:t>
      </w:r>
      <w:r w:rsidR="00977C07" w:rsidRPr="00977C07">
        <w:rPr>
          <w:rFonts w:ascii="Calibri" w:eastAsia="Times New Roman" w:hAnsi="Calibri" w:cs="Times New Roman"/>
          <w:sz w:val="25"/>
          <w:szCs w:val="25"/>
          <w:lang w:eastAsia="ru-RU"/>
        </w:rPr>
        <w:t xml:space="preserve">, </w:t>
      </w:r>
      <w:r w:rsidR="00977C07" w:rsidRPr="00977C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Позднова Т.И., Кругликова Е.В.</w:t>
      </w:r>
    </w:p>
    <w:p w:rsidR="00C9521B" w:rsidRPr="00C9521B" w:rsidRDefault="00C9521B" w:rsidP="00C9521B">
      <w:pPr>
        <w:ind w:firstLine="709"/>
        <w:rPr>
          <w:rFonts w:ascii="Calibri" w:eastAsia="Times New Roman" w:hAnsi="Calibri" w:cs="Times New Roman"/>
          <w:color w:val="FF0000"/>
          <w:lang w:eastAsia="ru-RU"/>
        </w:rPr>
      </w:pPr>
    </w:p>
    <w:p w:rsidR="00557CA6" w:rsidRPr="00F13BBF" w:rsidRDefault="00557CA6">
      <w:pPr>
        <w:rPr>
          <w:color w:val="FF0000"/>
        </w:rPr>
      </w:pPr>
    </w:p>
    <w:p w:rsidR="00F13BBF" w:rsidRPr="00F13BBF" w:rsidRDefault="00F13BBF">
      <w:pPr>
        <w:rPr>
          <w:color w:val="FF0000"/>
        </w:rPr>
      </w:pPr>
    </w:p>
    <w:sectPr w:rsidR="00F13BBF" w:rsidRPr="00F13BBF" w:rsidSect="00134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43EF9"/>
    <w:multiLevelType w:val="hybridMultilevel"/>
    <w:tmpl w:val="2C0C288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0E249E"/>
    <w:multiLevelType w:val="hybridMultilevel"/>
    <w:tmpl w:val="F40E5DCE"/>
    <w:lvl w:ilvl="0" w:tplc="7EE0BAB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5A1D80"/>
    <w:multiLevelType w:val="multilevel"/>
    <w:tmpl w:val="9BD22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231B"/>
    <w:rsid w:val="000C1791"/>
    <w:rsid w:val="001346C6"/>
    <w:rsid w:val="00147D23"/>
    <w:rsid w:val="00392C9B"/>
    <w:rsid w:val="004A7261"/>
    <w:rsid w:val="00557CA6"/>
    <w:rsid w:val="00591083"/>
    <w:rsid w:val="005B231B"/>
    <w:rsid w:val="00627814"/>
    <w:rsid w:val="00774233"/>
    <w:rsid w:val="008F5ACE"/>
    <w:rsid w:val="00977C07"/>
    <w:rsid w:val="009E19C3"/>
    <w:rsid w:val="00A14B09"/>
    <w:rsid w:val="00AB309C"/>
    <w:rsid w:val="00C9521B"/>
    <w:rsid w:val="00F13BBF"/>
    <w:rsid w:val="00F65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1075</Words>
  <Characters>6133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>Аннотация рабочей программы</vt:lpstr>
      <vt:lpstr>Профессионального модуля ПМ.04  </vt:lpstr>
      <vt:lpstr>Выполнение работ по профессии «Младшая медицинская сестра </vt:lpstr>
      <vt:lpstr>по уходу за больными»</vt:lpstr>
      <vt:lpstr/>
      <vt:lpstr>Область применения программы. Рабочая программа профессионального модуля являетс</vt:lpstr>
      <vt:lpstr>Цель овладения указанным видом профессиональной деятельности и соответствующими </vt:lpstr>
      <vt:lpstr>2.Место дисциплины в структуре ППССЗ:</vt:lpstr>
      <vt:lpstr>Профессиональный модуль Выполнение работ по профессии «Младшая медицинская сестр</vt:lpstr>
      <vt:lpstr/>
      <vt:lpstr>Освоение профессионального модуля является необходимой основой для последующего </vt:lpstr>
      <vt:lpstr>3.Требования к результатам освоения профессионального модуля.</vt:lpstr>
      <vt:lpstr>Освоение содержания профессионального модуля Выполнение работ по профессии «Млад</vt:lpstr>
      <vt:lpstr/>
    </vt:vector>
  </TitlesOfParts>
  <Company/>
  <LinksUpToDate>false</LinksUpToDate>
  <CharactersWithSpaces>7194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79525405545</dc:creator>
  <cp:keywords/>
  <dc:description/>
  <cp:lastModifiedBy>ZamDirek</cp:lastModifiedBy>
  <cp:revision>6</cp:revision>
  <dcterms:created xsi:type="dcterms:W3CDTF">2020-09-21T08:58:00Z</dcterms:created>
  <dcterms:modified xsi:type="dcterms:W3CDTF">2020-10-06T06:00:00Z</dcterms:modified>
</cp:coreProperties>
</file>